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33D34" w:rsidRDefault="003B4123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Bases y condiciones – Sorteo “DÍA </w:t>
      </w:r>
      <w:proofErr w:type="spellStart"/>
      <w:r>
        <w:rPr>
          <w:rFonts w:ascii="Calibri" w:eastAsia="Calibri" w:hAnsi="Calibri" w:cs="Calibri"/>
          <w:b/>
          <w:u w:val="single"/>
        </w:rPr>
        <w:t>DEl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ANIMAL - ELLOS SON ESENCIALES”</w:t>
      </w:r>
    </w:p>
    <w:p w14:paraId="00000002" w14:textId="77777777" w:rsidR="00F33D34" w:rsidRDefault="00F33D34">
      <w:pPr>
        <w:jc w:val="both"/>
        <w:rPr>
          <w:rFonts w:ascii="Calibri" w:eastAsia="Calibri" w:hAnsi="Calibri" w:cs="Calibri"/>
        </w:rPr>
      </w:pPr>
    </w:p>
    <w:p w14:paraId="00000003" w14:textId="77777777" w:rsidR="00F33D34" w:rsidRDefault="00F33D34">
      <w:pPr>
        <w:jc w:val="both"/>
        <w:rPr>
          <w:rFonts w:ascii="Calibri" w:eastAsia="Calibri" w:hAnsi="Calibri" w:cs="Calibri"/>
        </w:rPr>
      </w:pPr>
    </w:p>
    <w:p w14:paraId="00000005" w14:textId="5A62ECEE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  <w:r w:rsidRPr="65CF8FC4">
        <w:rPr>
          <w:rFonts w:ascii="Calibri" w:eastAsia="Calibri" w:hAnsi="Calibri" w:cs="Calibri"/>
          <w:b/>
          <w:bCs/>
          <w:color w:val="000000" w:themeColor="text1"/>
        </w:rPr>
        <w:t>1. DESCRIPCIÓN</w:t>
      </w:r>
      <w:r w:rsidRPr="65CF8FC4">
        <w:rPr>
          <w:rFonts w:ascii="Calibri" w:eastAsia="Calibri" w:hAnsi="Calibri" w:cs="Calibri"/>
        </w:rPr>
        <w:t xml:space="preserve">: El presente beneficio denominado “Día del animal - ellos son esenciales” (en adelante, “la Promoción”), es organizada por Medicina Esencial SA, CUIT: 30-69841446-0 con domicilio en </w:t>
      </w:r>
      <w:proofErr w:type="spellStart"/>
      <w:r w:rsidRPr="65CF8FC4">
        <w:rPr>
          <w:rFonts w:ascii="Calibri" w:eastAsia="Calibri" w:hAnsi="Calibri" w:cs="Calibri"/>
        </w:rPr>
        <w:t>Bv</w:t>
      </w:r>
      <w:proofErr w:type="spellEnd"/>
      <w:r w:rsidRPr="65CF8FC4">
        <w:rPr>
          <w:rFonts w:ascii="Calibri" w:eastAsia="Calibri" w:hAnsi="Calibri" w:cs="Calibri"/>
        </w:rPr>
        <w:t xml:space="preserve">. </w:t>
      </w:r>
      <w:proofErr w:type="spellStart"/>
      <w:r w:rsidRPr="65CF8FC4">
        <w:rPr>
          <w:rFonts w:ascii="Calibri" w:eastAsia="Calibri" w:hAnsi="Calibri" w:cs="Calibri"/>
        </w:rPr>
        <w:t>Oroño</w:t>
      </w:r>
      <w:proofErr w:type="spellEnd"/>
      <w:r w:rsidRPr="65CF8FC4">
        <w:rPr>
          <w:rFonts w:ascii="Calibri" w:eastAsia="Calibri" w:hAnsi="Calibri" w:cs="Calibri"/>
        </w:rPr>
        <w:t xml:space="preserve"> 797 de la ciudad de Rosario (en adelante, “la Empresa”). La presente Promoción quedará sujeta a las siguientes bases y condiciones (en adelante, las “Bases”).</w:t>
      </w:r>
    </w:p>
    <w:p w14:paraId="00000006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08" w14:textId="1C6831A0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65CF8FC4">
        <w:rPr>
          <w:rFonts w:ascii="Calibri" w:eastAsia="Calibri" w:hAnsi="Calibri" w:cs="Calibri"/>
          <w:b/>
          <w:bCs/>
          <w:color w:val="000000" w:themeColor="text1"/>
        </w:rPr>
        <w:t>2.</w:t>
      </w:r>
      <w:r w:rsidRPr="65CF8FC4">
        <w:rPr>
          <w:rFonts w:ascii="Calibri" w:eastAsia="Calibri" w:hAnsi="Calibri" w:cs="Calibri"/>
          <w:b/>
          <w:bCs/>
        </w:rPr>
        <w:t xml:space="preserve"> DEL PLAZO DE LA PROMOCIÓN</w:t>
      </w:r>
      <w:r w:rsidRPr="65CF8FC4">
        <w:rPr>
          <w:rFonts w:ascii="Calibri" w:eastAsia="Calibri" w:hAnsi="Calibri" w:cs="Calibri"/>
          <w:color w:val="000000" w:themeColor="text1"/>
        </w:rPr>
        <w:t>:</w:t>
      </w:r>
      <w:r w:rsidRPr="65CF8FC4">
        <w:rPr>
          <w:rFonts w:ascii="Calibri" w:eastAsia="Calibri" w:hAnsi="Calibri" w:cs="Calibri"/>
        </w:rPr>
        <w:t xml:space="preserve"> La presente promoción tendrá vigencia desde el </w:t>
      </w:r>
      <w:r w:rsidR="518305F4" w:rsidRPr="65CF8FC4">
        <w:rPr>
          <w:rFonts w:ascii="Calibri" w:eastAsia="Calibri" w:hAnsi="Calibri" w:cs="Calibri"/>
        </w:rPr>
        <w:t>día jueves</w:t>
      </w:r>
      <w:r w:rsidRPr="65CF8FC4">
        <w:rPr>
          <w:rFonts w:ascii="Calibri" w:eastAsia="Calibri" w:hAnsi="Calibri" w:cs="Calibri"/>
        </w:rPr>
        <w:t xml:space="preserve"> 22 de abril del año 2021 a las 00:00 horas y regirá, salvo modificación de las presentes bases y condiciones, hasta el día jueves 29 de marzo del año 2021 a las 00:00 horas, fecha en que se realizará el sorteo (en adelante, el “Plazo de Vigencia”).</w:t>
      </w:r>
    </w:p>
    <w:p w14:paraId="00000009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0A" w14:textId="46E3BDCD" w:rsidR="00F33D34" w:rsidRDefault="003B4123" w:rsidP="0AF93A67">
      <w:pPr>
        <w:spacing w:line="360" w:lineRule="auto"/>
        <w:jc w:val="both"/>
        <w:rPr>
          <w:rFonts w:ascii="Calibri" w:eastAsia="Calibri" w:hAnsi="Calibri" w:cs="Calibri"/>
        </w:rPr>
      </w:pPr>
      <w:r w:rsidRPr="0AF93A67">
        <w:rPr>
          <w:rFonts w:ascii="Calibri" w:eastAsia="Calibri" w:hAnsi="Calibri" w:cs="Calibri"/>
          <w:b/>
          <w:bCs/>
        </w:rPr>
        <w:t>3. DE LOS REQUISITOS PARA PARTICIPAR – DEL PARTICIPANTE:</w:t>
      </w:r>
      <w:r w:rsidRPr="0AF93A67">
        <w:rPr>
          <w:rFonts w:ascii="Calibri" w:eastAsia="Calibri" w:hAnsi="Calibri" w:cs="Calibri"/>
        </w:rPr>
        <w:t xml:space="preserve"> Podrán participar todas aquellas personas humanas, mayores de 18 años, residentes en Argentina. Podrán participar de la presente tanto personas que se encuentren afiliadas a Medicina Esencial S.A, con su cuota social al día y también aquellas que no se encuentren afiliadas a la Empresa, todo conforme se detalla en el punto Nº 4.</w:t>
      </w:r>
    </w:p>
    <w:p w14:paraId="0000000B" w14:textId="77777777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>Todo tipo de reclamo referido a la inclusión y/o participación en el sorteo por parte del participante deberá ser efectuado, en forma expresa, indefectiblemente hasta los cinco días anteriores a la fecha del sorteo, vencido dicho término no será aceptado reclamo alguno.</w:t>
      </w:r>
    </w:p>
    <w:p w14:paraId="0000000C" w14:textId="77777777" w:rsidR="00F33D34" w:rsidRDefault="003B4123" w:rsidP="65CF8FC4">
      <w:pPr>
        <w:shd w:val="clear" w:color="auto" w:fill="FFFFFF" w:themeFill="background1"/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>La participación en este sorteo implica el conocimiento y la aceptación plena e incondicional por parte del participante de las presentes "Bases” que estarán dispuestas en la página de la Empresa. Cualquier violación a las mismas o a los procedimientos o sistemas aquí establecidos para la realización del presente concurso implicará la inmediata exclusión de las mismas y/o la revocación de los premios.</w:t>
      </w:r>
    </w:p>
    <w:p w14:paraId="0000000D" w14:textId="77777777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>La participación en la promoción atribuye la condición de participante única y exclusivamente en la medida en que se cumplan las condiciones establecidas en las bases.</w:t>
      </w:r>
    </w:p>
    <w:p w14:paraId="0000000E" w14:textId="77777777" w:rsidR="00F33D34" w:rsidRDefault="003B4123" w:rsidP="65CF8FC4">
      <w:pPr>
        <w:shd w:val="clear" w:color="auto" w:fill="FFFFFF" w:themeFill="background1"/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 xml:space="preserve">La Empresa se reserva el derecho de definir lo que no se encuentra explícito en las presentes, así como también ampliar la duración o suspender provisoria o definitivamente la misma por el tiempo que sea necesario, sin alterar la esencia del concurso y en el momento que lo considere pertinente. </w:t>
      </w:r>
    </w:p>
    <w:p w14:paraId="0000000F" w14:textId="77777777" w:rsidR="00F33D34" w:rsidRDefault="003B4123" w:rsidP="65CF8FC4">
      <w:pPr>
        <w:shd w:val="clear" w:color="auto" w:fill="FFFFFF" w:themeFill="background1"/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 xml:space="preserve">Los participantes son y serán los únicos responsables por la veracidad de los datos personales proporcionados. Su falta de veracidad, hará perder a los participantes todo derecho a la entrega </w:t>
      </w:r>
      <w:r w:rsidRPr="65CF8FC4">
        <w:rPr>
          <w:rFonts w:ascii="Calibri" w:eastAsia="Calibri" w:hAnsi="Calibri" w:cs="Calibri"/>
        </w:rPr>
        <w:lastRenderedPageBreak/>
        <w:t>del premio en juego. La Empresa, en caso de detectar ingresos que pudieren haber sido y/o hayan sido originados en prácticas fraudulentas, podrá tomar las medidas de precauciones pertinentes, tendientes a evitar todo fraude, engaño y/o maquinación en la entrega del premio del Concurso, incluyendo la exclusión de tales ingresos. También serán eliminados e inhabilitados de participar del presente concurso, todo intento de registro por parte de los Participantes que incluyere datos erróneos, inexactos y/o desactualizados.</w:t>
      </w:r>
    </w:p>
    <w:p w14:paraId="364F6B48" w14:textId="177338D9" w:rsidR="65CF8FC4" w:rsidRDefault="65CF8FC4" w:rsidP="65CF8FC4">
      <w:pPr>
        <w:spacing w:line="360" w:lineRule="auto"/>
        <w:jc w:val="both"/>
        <w:rPr>
          <w:rFonts w:ascii="Calibri" w:eastAsia="Calibri" w:hAnsi="Calibri" w:cs="Calibri"/>
          <w:b/>
          <w:bCs/>
        </w:rPr>
      </w:pPr>
    </w:p>
    <w:p w14:paraId="00000011" w14:textId="46015E6B" w:rsidR="00F33D34" w:rsidRDefault="44C41246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b/>
          <w:bCs/>
        </w:rPr>
        <w:t>4</w:t>
      </w:r>
      <w:r w:rsidR="003B4123" w:rsidRPr="65CF8FC4">
        <w:rPr>
          <w:rFonts w:ascii="Calibri" w:eastAsia="Calibri" w:hAnsi="Calibri" w:cs="Calibri"/>
          <w:b/>
          <w:bCs/>
        </w:rPr>
        <w:t>.- DE</w:t>
      </w:r>
      <w:r w:rsidR="1A500208" w:rsidRPr="65CF8FC4">
        <w:rPr>
          <w:rFonts w:ascii="Calibri" w:eastAsia="Calibri" w:hAnsi="Calibri" w:cs="Calibri"/>
          <w:b/>
          <w:bCs/>
        </w:rPr>
        <w:t xml:space="preserve">L </w:t>
      </w:r>
      <w:r w:rsidR="003B4123" w:rsidRPr="65CF8FC4">
        <w:rPr>
          <w:rFonts w:ascii="Calibri" w:eastAsia="Calibri" w:hAnsi="Calibri" w:cs="Calibri"/>
          <w:b/>
          <w:bCs/>
        </w:rPr>
        <w:t xml:space="preserve">PREMIO: </w:t>
      </w:r>
      <w:r w:rsidR="00D9351E" w:rsidRPr="65CF8FC4">
        <w:rPr>
          <w:rFonts w:ascii="Calibri" w:eastAsia="Calibri" w:hAnsi="Calibri" w:cs="Calibri"/>
        </w:rPr>
        <w:t>Será</w:t>
      </w:r>
      <w:r w:rsidR="003B4123" w:rsidRPr="65CF8FC4">
        <w:rPr>
          <w:rFonts w:ascii="Calibri" w:eastAsia="Calibri" w:hAnsi="Calibri" w:cs="Calibri"/>
        </w:rPr>
        <w:t xml:space="preserve"> 1 participante quien resulte ganador del presente Concurso.</w:t>
      </w:r>
    </w:p>
    <w:p w14:paraId="28B6F862" w14:textId="77238450" w:rsidR="000D4605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 xml:space="preserve">-El participante ganador tendrá derecho a una </w:t>
      </w:r>
      <w:r w:rsidR="000D4605" w:rsidRPr="65CF8FC4">
        <w:rPr>
          <w:rFonts w:ascii="Calibri" w:eastAsia="Calibri" w:hAnsi="Calibri" w:cs="Calibri"/>
        </w:rPr>
        <w:t>“</w:t>
      </w:r>
      <w:r w:rsidRPr="65CF8FC4">
        <w:rPr>
          <w:rFonts w:ascii="Calibri" w:eastAsia="Calibri" w:hAnsi="Calibri" w:cs="Calibri"/>
        </w:rPr>
        <w:t>orden de compra</w:t>
      </w:r>
      <w:r w:rsidR="000D4605" w:rsidRPr="65CF8FC4">
        <w:rPr>
          <w:rFonts w:ascii="Calibri" w:eastAsia="Calibri" w:hAnsi="Calibri" w:cs="Calibri"/>
        </w:rPr>
        <w:t xml:space="preserve">” </w:t>
      </w:r>
      <w:r w:rsidRPr="65CF8FC4">
        <w:rPr>
          <w:rFonts w:ascii="Calibri" w:eastAsia="Calibri" w:hAnsi="Calibri" w:cs="Calibri"/>
        </w:rPr>
        <w:t>por</w:t>
      </w:r>
      <w:r w:rsidR="000D4605" w:rsidRPr="65CF8FC4">
        <w:rPr>
          <w:rFonts w:ascii="Calibri" w:eastAsia="Calibri" w:hAnsi="Calibri" w:cs="Calibri"/>
        </w:rPr>
        <w:t xml:space="preserve"> la suma de</w:t>
      </w:r>
      <w:r w:rsidRPr="65CF8FC4">
        <w:rPr>
          <w:rFonts w:ascii="Calibri" w:eastAsia="Calibri" w:hAnsi="Calibri" w:cs="Calibri"/>
        </w:rPr>
        <w:t xml:space="preserve"> </w:t>
      </w:r>
      <w:r w:rsidRPr="65CF8FC4">
        <w:rPr>
          <w:rFonts w:ascii="Calibri" w:eastAsia="Calibri" w:hAnsi="Calibri" w:cs="Calibri"/>
          <w:u w:val="single"/>
        </w:rPr>
        <w:t>$5000</w:t>
      </w:r>
      <w:r w:rsidR="00D9351E" w:rsidRPr="65CF8FC4">
        <w:rPr>
          <w:rFonts w:ascii="Calibri" w:eastAsia="Calibri" w:hAnsi="Calibri" w:cs="Calibri"/>
          <w:u w:val="single"/>
        </w:rPr>
        <w:t xml:space="preserve"> (PESOS CINCO MIL)</w:t>
      </w:r>
      <w:r w:rsidR="00D9351E" w:rsidRPr="65CF8FC4">
        <w:rPr>
          <w:rFonts w:ascii="Calibri" w:eastAsia="Calibri" w:hAnsi="Calibri" w:cs="Calibri"/>
        </w:rPr>
        <w:t xml:space="preserve"> a para </w:t>
      </w:r>
      <w:r w:rsidR="000D4605" w:rsidRPr="65CF8FC4">
        <w:rPr>
          <w:rFonts w:ascii="Calibri" w:eastAsia="Calibri" w:hAnsi="Calibri" w:cs="Calibri"/>
        </w:rPr>
        <w:t xml:space="preserve">utilizarla </w:t>
      </w:r>
      <w:r w:rsidR="00D9351E" w:rsidRPr="65CF8FC4">
        <w:rPr>
          <w:rFonts w:ascii="Calibri" w:eastAsia="Calibri" w:hAnsi="Calibri" w:cs="Calibri"/>
        </w:rPr>
        <w:t>única y exclusivamente en el local comercial denominado</w:t>
      </w:r>
      <w:r w:rsidR="1B2AEE3C" w:rsidRPr="65CF8FC4">
        <w:rPr>
          <w:rFonts w:ascii="Calibri" w:eastAsia="Calibri" w:hAnsi="Calibri" w:cs="Calibri"/>
        </w:rPr>
        <w:t xml:space="preserve"> (</w:t>
      </w:r>
      <w:r w:rsidR="1B2AEE3C" w:rsidRPr="65CF8FC4">
        <w:rPr>
          <w:rFonts w:ascii="Calibri" w:eastAsia="Calibri" w:hAnsi="Calibri" w:cs="Calibri"/>
          <w:color w:val="000000" w:themeColor="text1"/>
        </w:rPr>
        <w:t>MO)</w:t>
      </w:r>
      <w:r w:rsidR="00C929B0">
        <w:rPr>
          <w:rFonts w:ascii="Calibri" w:eastAsia="Calibri" w:hAnsi="Calibri" w:cs="Calibri"/>
          <w:color w:val="000000" w:themeColor="text1"/>
        </w:rPr>
        <w:t xml:space="preserve"> Mascotas del Oeste</w:t>
      </w:r>
      <w:r w:rsidR="00D9351E" w:rsidRPr="65CF8FC4">
        <w:rPr>
          <w:rFonts w:ascii="Calibri" w:eastAsia="Calibri" w:hAnsi="Calibri" w:cs="Calibri"/>
        </w:rPr>
        <w:t xml:space="preserve">, </w:t>
      </w:r>
      <w:r w:rsidR="000D4605" w:rsidRPr="65CF8FC4">
        <w:rPr>
          <w:rFonts w:ascii="Calibri" w:eastAsia="Calibri" w:hAnsi="Calibri" w:cs="Calibri"/>
        </w:rPr>
        <w:t xml:space="preserve">en cualquiera de sus sucursales que se detallan en el </w:t>
      </w:r>
      <w:r w:rsidR="003E023F" w:rsidRPr="65CF8FC4">
        <w:rPr>
          <w:rFonts w:ascii="Calibri" w:eastAsia="Calibri" w:hAnsi="Calibri" w:cs="Calibri"/>
          <w:b/>
          <w:bCs/>
        </w:rPr>
        <w:t>Anexo I</w:t>
      </w:r>
      <w:r w:rsidR="000D4605" w:rsidRPr="65CF8FC4">
        <w:rPr>
          <w:rFonts w:ascii="Calibri" w:eastAsia="Calibri" w:hAnsi="Calibri" w:cs="Calibri"/>
          <w:b/>
          <w:bCs/>
        </w:rPr>
        <w:t xml:space="preserve"> </w:t>
      </w:r>
      <w:r w:rsidR="000D4605" w:rsidRPr="65CF8FC4">
        <w:rPr>
          <w:rFonts w:ascii="Calibri" w:eastAsia="Calibri" w:hAnsi="Calibri" w:cs="Calibri"/>
        </w:rPr>
        <w:t xml:space="preserve">del presente, </w:t>
      </w:r>
      <w:r w:rsidR="00D9351E" w:rsidRPr="65CF8FC4">
        <w:rPr>
          <w:rFonts w:ascii="Calibri" w:eastAsia="Calibri" w:hAnsi="Calibri" w:cs="Calibri"/>
        </w:rPr>
        <w:t xml:space="preserve">en forma personal y/o a través de compra/s online en la siguiente página web del local citado </w:t>
      </w:r>
      <w:hyperlink r:id="rId10">
        <w:r w:rsidR="1517549C" w:rsidRPr="65CF8FC4">
          <w:rPr>
            <w:rStyle w:val="Hipervnculo"/>
            <w:rFonts w:ascii="Calibri" w:eastAsia="Calibri" w:hAnsi="Calibri" w:cs="Calibri"/>
          </w:rPr>
          <w:t>https://www.mascotasdeloeste.com.ar</w:t>
        </w:r>
        <w:r w:rsidR="6E1F92E2" w:rsidRPr="65CF8FC4">
          <w:rPr>
            <w:rStyle w:val="Hipervnculo"/>
            <w:rFonts w:ascii="Calibri" w:eastAsia="Calibri" w:hAnsi="Calibri" w:cs="Calibri"/>
          </w:rPr>
          <w:t>.</w:t>
        </w:r>
      </w:hyperlink>
    </w:p>
    <w:p w14:paraId="00000012" w14:textId="0DCE2194" w:rsidR="00F33D34" w:rsidRDefault="00D9351E" w:rsidP="65CF8FC4">
      <w:pPr>
        <w:spacing w:line="360" w:lineRule="auto"/>
        <w:jc w:val="both"/>
        <w:rPr>
          <w:rFonts w:ascii="Calibri" w:eastAsia="Calibri" w:hAnsi="Calibri" w:cs="Calibri"/>
          <w:color w:val="201F1E"/>
        </w:rPr>
      </w:pPr>
      <w:r w:rsidRPr="65CF8FC4">
        <w:rPr>
          <w:rFonts w:ascii="Calibri" w:eastAsia="Calibri" w:hAnsi="Calibri" w:cs="Calibri"/>
        </w:rPr>
        <w:t xml:space="preserve">Se aclara </w:t>
      </w:r>
      <w:r w:rsidR="000D4605" w:rsidRPr="65CF8FC4">
        <w:rPr>
          <w:rFonts w:ascii="Calibri" w:eastAsia="Calibri" w:hAnsi="Calibri" w:cs="Calibri"/>
        </w:rPr>
        <w:t xml:space="preserve">que la presente promoción </w:t>
      </w:r>
      <w:r w:rsidRPr="65CF8FC4">
        <w:rPr>
          <w:rFonts w:ascii="Calibri" w:eastAsia="Calibri" w:hAnsi="Calibri" w:cs="Calibri"/>
        </w:rPr>
        <w:t>no</w:t>
      </w:r>
      <w:r w:rsidR="000D4605" w:rsidRPr="65CF8FC4">
        <w:rPr>
          <w:rFonts w:ascii="Calibri" w:eastAsia="Calibri" w:hAnsi="Calibri" w:cs="Calibri"/>
        </w:rPr>
        <w:t xml:space="preserve"> resulta</w:t>
      </w:r>
      <w:r w:rsidRPr="65CF8FC4">
        <w:rPr>
          <w:rFonts w:ascii="Calibri" w:eastAsia="Calibri" w:hAnsi="Calibri" w:cs="Calibri"/>
        </w:rPr>
        <w:t xml:space="preserve"> acumulable</w:t>
      </w:r>
      <w:r w:rsidR="003B4123" w:rsidRPr="65CF8FC4">
        <w:rPr>
          <w:rFonts w:ascii="Calibri" w:eastAsia="Calibri" w:hAnsi="Calibri" w:cs="Calibri"/>
        </w:rPr>
        <w:t xml:space="preserve"> a otras promociones.</w:t>
      </w:r>
    </w:p>
    <w:p w14:paraId="00000013" w14:textId="322817AA" w:rsidR="00F33D34" w:rsidRDefault="000D4605" w:rsidP="65CF8FC4">
      <w:pPr>
        <w:spacing w:line="360" w:lineRule="auto"/>
        <w:jc w:val="both"/>
        <w:rPr>
          <w:rFonts w:ascii="Calibri" w:eastAsia="Calibri" w:hAnsi="Calibri" w:cs="Calibri"/>
          <w:color w:val="201F1E"/>
        </w:rPr>
      </w:pPr>
      <w:r w:rsidRPr="65CF8FC4">
        <w:rPr>
          <w:rFonts w:ascii="Calibri" w:eastAsia="Calibri" w:hAnsi="Calibri" w:cs="Calibri"/>
          <w:color w:val="201F1E"/>
        </w:rPr>
        <w:t>El premio descripto tiene carácter de intransferible</w:t>
      </w:r>
      <w:r w:rsidR="003B4123" w:rsidRPr="65CF8FC4">
        <w:rPr>
          <w:rFonts w:ascii="Calibri" w:eastAsia="Calibri" w:hAnsi="Calibri" w:cs="Calibri"/>
          <w:color w:val="201F1E"/>
        </w:rPr>
        <w:t>.</w:t>
      </w:r>
    </w:p>
    <w:p w14:paraId="00000014" w14:textId="6C184494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0AF93A67">
        <w:rPr>
          <w:rFonts w:ascii="Calibri" w:eastAsia="Calibri" w:hAnsi="Calibri" w:cs="Calibri"/>
          <w:color w:val="201F1E"/>
        </w:rPr>
        <w:t>El premio se entregar</w:t>
      </w:r>
      <w:r w:rsidR="000D4605" w:rsidRPr="0AF93A67">
        <w:rPr>
          <w:rFonts w:ascii="Calibri" w:eastAsia="Calibri" w:hAnsi="Calibri" w:cs="Calibri"/>
          <w:color w:val="201F1E"/>
        </w:rPr>
        <w:t>á en formato “</w:t>
      </w:r>
      <w:proofErr w:type="spellStart"/>
      <w:r w:rsidR="000D4605" w:rsidRPr="0AF93A67">
        <w:rPr>
          <w:rFonts w:ascii="Calibri" w:eastAsia="Calibri" w:hAnsi="Calibri" w:cs="Calibri"/>
          <w:color w:val="201F1E"/>
        </w:rPr>
        <w:t>Voucher</w:t>
      </w:r>
      <w:proofErr w:type="spellEnd"/>
      <w:r w:rsidR="000D4605" w:rsidRPr="0AF93A67">
        <w:rPr>
          <w:rFonts w:ascii="Calibri" w:eastAsia="Calibri" w:hAnsi="Calibri" w:cs="Calibri"/>
          <w:color w:val="201F1E"/>
        </w:rPr>
        <w:t>” y podrá ser utilizado</w:t>
      </w:r>
      <w:r w:rsidRPr="0AF93A67">
        <w:rPr>
          <w:rFonts w:ascii="Calibri" w:eastAsia="Calibri" w:hAnsi="Calibri" w:cs="Calibri"/>
          <w:color w:val="201F1E"/>
        </w:rPr>
        <w:t xml:space="preserve"> dentro del plazo</w:t>
      </w:r>
      <w:r w:rsidR="000D4605" w:rsidRPr="0AF93A67">
        <w:rPr>
          <w:rFonts w:ascii="Calibri" w:eastAsia="Calibri" w:hAnsi="Calibri" w:cs="Calibri"/>
          <w:color w:val="201F1E"/>
        </w:rPr>
        <w:t xml:space="preserve"> perentorio e improrrogable</w:t>
      </w:r>
      <w:r w:rsidRPr="0AF93A67">
        <w:rPr>
          <w:rFonts w:ascii="Calibri" w:eastAsia="Calibri" w:hAnsi="Calibri" w:cs="Calibri"/>
          <w:color w:val="201F1E"/>
        </w:rPr>
        <w:t xml:space="preserve"> de </w:t>
      </w:r>
      <w:r w:rsidR="000D4605" w:rsidRPr="0AF93A67">
        <w:rPr>
          <w:rFonts w:ascii="Calibri" w:eastAsia="Calibri" w:hAnsi="Calibri" w:cs="Calibri"/>
          <w:color w:val="201F1E"/>
        </w:rPr>
        <w:t xml:space="preserve">1 </w:t>
      </w:r>
      <w:r w:rsidR="000D4605" w:rsidRPr="0AF93A67">
        <w:rPr>
          <w:rFonts w:ascii="Calibri" w:eastAsia="Calibri" w:hAnsi="Calibri" w:cs="Calibri"/>
        </w:rPr>
        <w:t xml:space="preserve">(UN) mes a contar </w:t>
      </w:r>
      <w:r w:rsidR="000D4605" w:rsidRPr="003A1CAD">
        <w:rPr>
          <w:rFonts w:ascii="Calibri" w:eastAsia="Calibri" w:hAnsi="Calibri" w:cs="Calibri"/>
        </w:rPr>
        <w:t xml:space="preserve">desde la notificación </w:t>
      </w:r>
      <w:r w:rsidR="00C929B0" w:rsidRPr="003A1CAD">
        <w:rPr>
          <w:rFonts w:ascii="Calibri" w:eastAsia="Calibri" w:hAnsi="Calibri" w:cs="Calibri"/>
        </w:rPr>
        <w:t xml:space="preserve">de del resultado del sorteo </w:t>
      </w:r>
      <w:r w:rsidRPr="0AF93A67">
        <w:rPr>
          <w:rFonts w:ascii="Calibri" w:eastAsia="Calibri" w:hAnsi="Calibri" w:cs="Calibri"/>
          <w:color w:val="201F1E"/>
        </w:rPr>
        <w:t xml:space="preserve"> y deberán retirarse bajo condición de acreditar su identidad mediante la exhibición de su D.N.I (Documento Nacional de Identidad) en la Casa Central de Medicina Esencial sita en calle </w:t>
      </w:r>
      <w:proofErr w:type="spellStart"/>
      <w:r w:rsidRPr="0AF93A67">
        <w:rPr>
          <w:rFonts w:ascii="Calibri" w:eastAsia="Calibri" w:hAnsi="Calibri" w:cs="Calibri"/>
          <w:color w:val="201F1E"/>
        </w:rPr>
        <w:t>Bv</w:t>
      </w:r>
      <w:proofErr w:type="spellEnd"/>
      <w:r w:rsidRPr="0AF93A67">
        <w:rPr>
          <w:rFonts w:ascii="Calibri" w:eastAsia="Calibri" w:hAnsi="Calibri" w:cs="Calibri"/>
          <w:color w:val="201F1E"/>
        </w:rPr>
        <w:t xml:space="preserve">. </w:t>
      </w:r>
      <w:proofErr w:type="spellStart"/>
      <w:r w:rsidRPr="0AF93A67">
        <w:rPr>
          <w:rFonts w:ascii="Calibri" w:eastAsia="Calibri" w:hAnsi="Calibri" w:cs="Calibri"/>
          <w:color w:val="201F1E"/>
        </w:rPr>
        <w:t>Oroño</w:t>
      </w:r>
      <w:proofErr w:type="spellEnd"/>
      <w:r w:rsidRPr="0AF93A67">
        <w:rPr>
          <w:rFonts w:ascii="Calibri" w:eastAsia="Calibri" w:hAnsi="Calibri" w:cs="Calibri"/>
          <w:color w:val="201F1E"/>
        </w:rPr>
        <w:t xml:space="preserve"> 7</w:t>
      </w:r>
      <w:r w:rsidR="003A1CAD">
        <w:rPr>
          <w:rFonts w:ascii="Calibri" w:eastAsia="Calibri" w:hAnsi="Calibri" w:cs="Calibri"/>
          <w:color w:val="201F1E"/>
        </w:rPr>
        <w:t>97 de Rosario, Santa Fe, de lunes a viernes de 9 a 15h</w:t>
      </w:r>
      <w:r w:rsidRPr="0AF93A67">
        <w:rPr>
          <w:rFonts w:ascii="Calibri" w:eastAsia="Calibri" w:hAnsi="Calibri" w:cs="Calibri"/>
          <w:color w:val="201F1E"/>
        </w:rPr>
        <w:t xml:space="preserve">. Asimismo, deberán suscribir un </w:t>
      </w:r>
      <w:r w:rsidR="000D4605" w:rsidRPr="0AF93A67">
        <w:rPr>
          <w:rFonts w:ascii="Calibri" w:eastAsia="Calibri" w:hAnsi="Calibri" w:cs="Calibri"/>
        </w:rPr>
        <w:t>conforme del recibo del premio</w:t>
      </w:r>
      <w:r w:rsidRPr="0AF93A67">
        <w:rPr>
          <w:rFonts w:ascii="Calibri" w:eastAsia="Calibri" w:hAnsi="Calibri" w:cs="Calibri"/>
        </w:rPr>
        <w:t xml:space="preserve"> al momento de su entrega. </w:t>
      </w:r>
    </w:p>
    <w:p w14:paraId="24F0428A" w14:textId="4D9E2184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6CECB944" w14:textId="1E9B4C53" w:rsidR="00F33D34" w:rsidRDefault="59D938B5" w:rsidP="0AF93A67">
      <w:pPr>
        <w:spacing w:line="360" w:lineRule="auto"/>
        <w:jc w:val="both"/>
        <w:rPr>
          <w:rFonts w:ascii="Calibri" w:eastAsia="Calibri" w:hAnsi="Calibri" w:cs="Calibri"/>
        </w:rPr>
      </w:pPr>
      <w:r w:rsidRPr="0AF93A67">
        <w:rPr>
          <w:rFonts w:ascii="Calibri" w:eastAsia="Calibri" w:hAnsi="Calibri" w:cs="Calibri"/>
          <w:b/>
          <w:bCs/>
        </w:rPr>
        <w:t xml:space="preserve">5.- METODO DE PARTICIPACIÓN. </w:t>
      </w:r>
      <w:r w:rsidRPr="0AF93A67">
        <w:rPr>
          <w:rFonts w:ascii="Calibri" w:eastAsia="Calibri" w:hAnsi="Calibri" w:cs="Calibri"/>
        </w:rPr>
        <w:t xml:space="preserve">Los participantes del </w:t>
      </w:r>
      <w:r w:rsidR="6DF04071" w:rsidRPr="0AF93A67">
        <w:rPr>
          <w:rFonts w:ascii="Calibri" w:eastAsia="Calibri" w:hAnsi="Calibri" w:cs="Calibri"/>
        </w:rPr>
        <w:t>sorteo</w:t>
      </w:r>
      <w:r w:rsidRPr="0AF93A67">
        <w:rPr>
          <w:rFonts w:ascii="Calibri" w:eastAsia="Calibri" w:hAnsi="Calibri" w:cs="Calibri"/>
        </w:rPr>
        <w:t xml:space="preserve"> deberán poner me gusta/</w:t>
      </w:r>
      <w:proofErr w:type="spellStart"/>
      <w:r w:rsidRPr="0AF93A67">
        <w:rPr>
          <w:rFonts w:ascii="Calibri" w:eastAsia="Calibri" w:hAnsi="Calibri" w:cs="Calibri"/>
        </w:rPr>
        <w:t>like</w:t>
      </w:r>
      <w:proofErr w:type="spellEnd"/>
      <w:r w:rsidRPr="0AF93A67">
        <w:rPr>
          <w:rFonts w:ascii="Calibri" w:eastAsia="Calibri" w:hAnsi="Calibri" w:cs="Calibri"/>
        </w:rPr>
        <w:t xml:space="preserve"> a la publicación </w:t>
      </w:r>
      <w:r w:rsidR="771FFCD1" w:rsidRPr="0AF93A67">
        <w:rPr>
          <w:rFonts w:ascii="Calibri" w:eastAsia="Calibri" w:hAnsi="Calibri" w:cs="Calibri"/>
        </w:rPr>
        <w:t xml:space="preserve">en el </w:t>
      </w:r>
      <w:proofErr w:type="spellStart"/>
      <w:r w:rsidR="771FFCD1" w:rsidRPr="0AF93A67">
        <w:rPr>
          <w:rFonts w:ascii="Calibri" w:eastAsia="Calibri" w:hAnsi="Calibri" w:cs="Calibri"/>
        </w:rPr>
        <w:t>feed</w:t>
      </w:r>
      <w:proofErr w:type="spellEnd"/>
      <w:r w:rsidR="771FFCD1" w:rsidRPr="0AF93A67">
        <w:rPr>
          <w:rFonts w:ascii="Calibri" w:eastAsia="Calibri" w:hAnsi="Calibri" w:cs="Calibri"/>
        </w:rPr>
        <w:t xml:space="preserve"> </w:t>
      </w:r>
      <w:r w:rsidRPr="0AF93A67">
        <w:rPr>
          <w:rFonts w:ascii="Calibri" w:eastAsia="Calibri" w:hAnsi="Calibri" w:cs="Calibri"/>
        </w:rPr>
        <w:t xml:space="preserve">que a tal efecto efectuará tanto MEDICINA ESENCIAL S.A a través de su cuenta de </w:t>
      </w:r>
      <w:proofErr w:type="spellStart"/>
      <w:r w:rsidRPr="0AF93A67">
        <w:rPr>
          <w:rFonts w:ascii="Calibri" w:eastAsia="Calibri" w:hAnsi="Calibri" w:cs="Calibri"/>
        </w:rPr>
        <w:t>instagram</w:t>
      </w:r>
      <w:proofErr w:type="spellEnd"/>
      <w:r w:rsidRPr="0AF93A67">
        <w:rPr>
          <w:rFonts w:ascii="Calibri" w:eastAsia="Calibri" w:hAnsi="Calibri" w:cs="Calibri"/>
        </w:rPr>
        <w:t xml:space="preserve"> </w:t>
      </w:r>
      <w:r w:rsidR="003A1CAD" w:rsidRPr="003A1CAD">
        <w:rPr>
          <w:rFonts w:ascii="Calibri" w:eastAsia="Calibri" w:hAnsi="Calibri" w:cs="Calibri"/>
        </w:rPr>
        <w:t>https://www.instagram.com/medicinaesencial</w:t>
      </w:r>
      <w:r w:rsidRPr="0AF93A67">
        <w:rPr>
          <w:rFonts w:ascii="Calibri" w:eastAsia="Calibri" w:hAnsi="Calibri" w:cs="Calibri"/>
        </w:rPr>
        <w:t xml:space="preserve"> </w:t>
      </w:r>
      <w:r w:rsidR="00CF6933">
        <w:rPr>
          <w:rFonts w:ascii="Calibri" w:eastAsia="Calibri" w:hAnsi="Calibri" w:cs="Calibri"/>
        </w:rPr>
        <w:t>como</w:t>
      </w:r>
      <w:r w:rsidRPr="0AF93A67">
        <w:rPr>
          <w:rFonts w:ascii="Calibri" w:eastAsia="Calibri" w:hAnsi="Calibri" w:cs="Calibri"/>
        </w:rPr>
        <w:t xml:space="preserve"> Mascotas del Oes</w:t>
      </w:r>
      <w:r w:rsidR="094962EE" w:rsidRPr="0AF93A67">
        <w:rPr>
          <w:rFonts w:ascii="Calibri" w:eastAsia="Calibri" w:hAnsi="Calibri" w:cs="Calibri"/>
        </w:rPr>
        <w:t xml:space="preserve">te a </w:t>
      </w:r>
      <w:r w:rsidR="33D889F1" w:rsidRPr="0AF93A67">
        <w:rPr>
          <w:rFonts w:ascii="Calibri" w:eastAsia="Calibri" w:hAnsi="Calibri" w:cs="Calibri"/>
        </w:rPr>
        <w:t>través</w:t>
      </w:r>
      <w:r w:rsidR="094962EE" w:rsidRPr="0AF93A67">
        <w:rPr>
          <w:rFonts w:ascii="Calibri" w:eastAsia="Calibri" w:hAnsi="Calibri" w:cs="Calibri"/>
        </w:rPr>
        <w:t xml:space="preserve"> de la</w:t>
      </w:r>
      <w:r w:rsidR="00CF6933">
        <w:rPr>
          <w:rFonts w:ascii="Calibri" w:eastAsia="Calibri" w:hAnsi="Calibri" w:cs="Calibri"/>
        </w:rPr>
        <w:t xml:space="preserve"> suya</w:t>
      </w:r>
      <w:r w:rsidR="094962EE" w:rsidRPr="0AF93A67">
        <w:rPr>
          <w:rFonts w:ascii="Calibri" w:eastAsia="Calibri" w:hAnsi="Calibri" w:cs="Calibri"/>
        </w:rPr>
        <w:t xml:space="preserve"> propia (</w:t>
      </w:r>
      <w:hyperlink r:id="rId11">
        <w:r w:rsidR="094962EE" w:rsidRPr="0AF93A67">
          <w:rPr>
            <w:rStyle w:val="Hipervnculo"/>
            <w:rFonts w:ascii="Calibri" w:eastAsia="Calibri" w:hAnsi="Calibri" w:cs="Calibri"/>
          </w:rPr>
          <w:t>https://www.instagram.com/mascotasdeloeste</w:t>
        </w:r>
      </w:hyperlink>
      <w:r w:rsidR="00CF6933">
        <w:rPr>
          <w:rStyle w:val="Hipervnculo"/>
          <w:rFonts w:ascii="Calibri" w:eastAsia="Calibri" w:hAnsi="Calibri" w:cs="Calibri"/>
        </w:rPr>
        <w:t>)</w:t>
      </w:r>
      <w:r w:rsidR="30294274" w:rsidRPr="0AF93A67">
        <w:rPr>
          <w:rFonts w:ascii="Calibri" w:eastAsia="Calibri" w:hAnsi="Calibri" w:cs="Calibri"/>
        </w:rPr>
        <w:t>, seguir</w:t>
      </w:r>
      <w:r w:rsidR="3E13A403" w:rsidRPr="0AF93A67">
        <w:rPr>
          <w:rFonts w:ascii="Calibri" w:eastAsia="Calibri" w:hAnsi="Calibri" w:cs="Calibri"/>
        </w:rPr>
        <w:t xml:space="preserve"> a ambas cuentas mencionadas y comentar la misma haciendo </w:t>
      </w:r>
      <w:r w:rsidR="04D5352B" w:rsidRPr="0AF93A67">
        <w:rPr>
          <w:rFonts w:ascii="Calibri" w:eastAsia="Calibri" w:hAnsi="Calibri" w:cs="Calibri"/>
        </w:rPr>
        <w:t>mención</w:t>
      </w:r>
      <w:r w:rsidR="3E13A403" w:rsidRPr="0AF93A67">
        <w:rPr>
          <w:rFonts w:ascii="Calibri" w:eastAsia="Calibri" w:hAnsi="Calibri" w:cs="Calibri"/>
        </w:rPr>
        <w:t xml:space="preserve"> (arrobando) a un amigo con más la </w:t>
      </w:r>
      <w:r w:rsidR="50D205D4" w:rsidRPr="0AF93A67">
        <w:rPr>
          <w:rFonts w:ascii="Calibri" w:eastAsia="Calibri" w:hAnsi="Calibri" w:cs="Calibri"/>
        </w:rPr>
        <w:t>adición</w:t>
      </w:r>
      <w:r w:rsidR="3E13A403" w:rsidRPr="0AF93A67">
        <w:rPr>
          <w:rFonts w:ascii="Calibri" w:eastAsia="Calibri" w:hAnsi="Calibri" w:cs="Calibri"/>
        </w:rPr>
        <w:t xml:space="preserve"> del nombre d</w:t>
      </w:r>
      <w:r w:rsidR="16791812" w:rsidRPr="0AF93A67">
        <w:rPr>
          <w:rFonts w:ascii="Calibri" w:eastAsia="Calibri" w:hAnsi="Calibri" w:cs="Calibri"/>
        </w:rPr>
        <w:t>e</w:t>
      </w:r>
      <w:r w:rsidR="3E13A403" w:rsidRPr="0AF93A67">
        <w:rPr>
          <w:rFonts w:ascii="Calibri" w:eastAsia="Calibri" w:hAnsi="Calibri" w:cs="Calibri"/>
        </w:rPr>
        <w:t xml:space="preserve"> </w:t>
      </w:r>
      <w:r w:rsidR="6A49F701" w:rsidRPr="0AF93A67">
        <w:rPr>
          <w:rFonts w:ascii="Calibri" w:eastAsia="Calibri" w:hAnsi="Calibri" w:cs="Calibri"/>
        </w:rPr>
        <w:t xml:space="preserve"> una</w:t>
      </w:r>
      <w:r w:rsidR="3E13A403" w:rsidRPr="0AF93A67">
        <w:rPr>
          <w:rFonts w:ascii="Calibri" w:eastAsia="Calibri" w:hAnsi="Calibri" w:cs="Calibri"/>
        </w:rPr>
        <w:t xml:space="preserve"> mascota en dicho comentario. </w:t>
      </w:r>
      <w:r w:rsidR="00CF6933">
        <w:rPr>
          <w:rFonts w:ascii="Calibri" w:eastAsia="Calibri" w:hAnsi="Calibri" w:cs="Calibri"/>
        </w:rPr>
        <w:t>Resulta necesario cumplir todos los requisitos mencionados para participar.</w:t>
      </w:r>
    </w:p>
    <w:p w14:paraId="00000015" w14:textId="7A02E0C9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16" w14:textId="0EC6F660" w:rsidR="00F33D34" w:rsidRDefault="32647868" w:rsidP="65CF8FC4">
      <w:pPr>
        <w:spacing w:line="360" w:lineRule="auto"/>
        <w:jc w:val="both"/>
        <w:rPr>
          <w:rFonts w:ascii="Calibri" w:eastAsia="Calibri" w:hAnsi="Calibri" w:cs="Calibri"/>
          <w:highlight w:val="yellow"/>
        </w:rPr>
      </w:pPr>
      <w:r w:rsidRPr="65CF8FC4">
        <w:rPr>
          <w:rFonts w:ascii="Calibri" w:eastAsia="Calibri" w:hAnsi="Calibri" w:cs="Calibri"/>
          <w:b/>
          <w:bCs/>
        </w:rPr>
        <w:t>6</w:t>
      </w:r>
      <w:r w:rsidR="003B4123" w:rsidRPr="65CF8FC4">
        <w:rPr>
          <w:rFonts w:ascii="Calibri" w:eastAsia="Calibri" w:hAnsi="Calibri" w:cs="Calibri"/>
          <w:b/>
          <w:bCs/>
        </w:rPr>
        <w:t>.- DEL LUGAR Y FECHA DEL SORTEO:</w:t>
      </w:r>
      <w:r w:rsidR="003B4123" w:rsidRPr="65CF8FC4">
        <w:rPr>
          <w:rFonts w:ascii="Calibri" w:eastAsia="Calibri" w:hAnsi="Calibri" w:cs="Calibri"/>
        </w:rPr>
        <w:t xml:space="preserve"> El sorteo correspondiente a esta acción se realizará el día jueves 29 de abril de 2021, por medio de un sistema informático de aleatorización que </w:t>
      </w:r>
      <w:r w:rsidR="000D4605" w:rsidRPr="65CF8FC4">
        <w:rPr>
          <w:rFonts w:ascii="Calibri" w:eastAsia="Calibri" w:hAnsi="Calibri" w:cs="Calibri"/>
        </w:rPr>
        <w:t>llevará</w:t>
      </w:r>
      <w:r w:rsidR="003B4123" w:rsidRPr="65CF8FC4">
        <w:rPr>
          <w:rFonts w:ascii="Calibri" w:eastAsia="Calibri" w:hAnsi="Calibri" w:cs="Calibri"/>
        </w:rPr>
        <w:t xml:space="preserve"> a cabo la agencia “</w:t>
      </w:r>
      <w:proofErr w:type="spellStart"/>
      <w:r w:rsidR="003B4123" w:rsidRPr="65CF8FC4">
        <w:rPr>
          <w:rFonts w:ascii="Calibri" w:eastAsia="Calibri" w:hAnsi="Calibri" w:cs="Calibri"/>
        </w:rPr>
        <w:t>Ellecktra</w:t>
      </w:r>
      <w:proofErr w:type="spellEnd"/>
      <w:r w:rsidR="003B4123" w:rsidRPr="65CF8FC4">
        <w:rPr>
          <w:rFonts w:ascii="Calibri" w:eastAsia="Calibri" w:hAnsi="Calibri" w:cs="Calibri"/>
        </w:rPr>
        <w:t>”.</w:t>
      </w:r>
    </w:p>
    <w:p w14:paraId="00000017" w14:textId="77777777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lastRenderedPageBreak/>
        <w:t xml:space="preserve">El proceso de notificación y adjudicación del premio será el siguiente: </w:t>
      </w:r>
    </w:p>
    <w:p w14:paraId="00000018" w14:textId="0513DC34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0AF93A67">
        <w:rPr>
          <w:rFonts w:ascii="Calibri" w:eastAsia="Calibri" w:hAnsi="Calibri" w:cs="Calibri"/>
        </w:rPr>
        <w:t>a)</w:t>
      </w:r>
      <w:r w:rsidR="000D4605" w:rsidRPr="0AF93A67">
        <w:rPr>
          <w:rFonts w:ascii="Calibri" w:eastAsia="Calibri" w:hAnsi="Calibri" w:cs="Calibri"/>
        </w:rPr>
        <w:t xml:space="preserve"> El/la participante que resulte ganador/a será notificado </w:t>
      </w:r>
      <w:r w:rsidR="000D4605" w:rsidRPr="003A1CAD">
        <w:rPr>
          <w:rFonts w:ascii="Calibri" w:eastAsia="Calibri" w:hAnsi="Calibri" w:cs="Calibri"/>
        </w:rPr>
        <w:t>por medio de</w:t>
      </w:r>
      <w:r w:rsidR="517D9250" w:rsidRPr="003A1CAD">
        <w:rPr>
          <w:rFonts w:ascii="Calibri" w:eastAsia="Calibri" w:hAnsi="Calibri" w:cs="Calibri"/>
        </w:rPr>
        <w:t xml:space="preserve"> la cuenta de</w:t>
      </w:r>
      <w:r w:rsidR="000D4605" w:rsidRPr="003A1CAD">
        <w:rPr>
          <w:rFonts w:ascii="Calibri" w:eastAsia="Calibri" w:hAnsi="Calibri" w:cs="Calibri"/>
        </w:rPr>
        <w:t xml:space="preserve"> Instagram de Medicina Esencial S.A</w:t>
      </w:r>
      <w:r w:rsidR="003E023F" w:rsidRPr="003A1CAD">
        <w:rPr>
          <w:rFonts w:ascii="Calibri" w:eastAsia="Calibri" w:hAnsi="Calibri" w:cs="Calibri"/>
        </w:rPr>
        <w:t xml:space="preserve"> </w:t>
      </w:r>
      <w:r w:rsidR="003A1CAD" w:rsidRPr="003A1CAD">
        <w:rPr>
          <w:rFonts w:ascii="Calibri" w:eastAsia="Calibri" w:hAnsi="Calibri" w:cs="Calibri"/>
        </w:rPr>
        <w:t>https://www.instagram</w:t>
      </w:r>
      <w:bookmarkStart w:id="0" w:name="_GoBack"/>
      <w:bookmarkEnd w:id="0"/>
      <w:r w:rsidR="003A1CAD" w:rsidRPr="003A1CAD">
        <w:rPr>
          <w:rFonts w:ascii="Calibri" w:eastAsia="Calibri" w:hAnsi="Calibri" w:cs="Calibri"/>
        </w:rPr>
        <w:t xml:space="preserve">.com/medicinaesencial </w:t>
      </w:r>
      <w:r w:rsidR="1B7DEB00" w:rsidRPr="003A1CAD">
        <w:rPr>
          <w:rFonts w:ascii="Calibri" w:eastAsia="Calibri" w:hAnsi="Calibri" w:cs="Calibri"/>
        </w:rPr>
        <w:t xml:space="preserve"> a través de mensaje directo </w:t>
      </w:r>
      <w:r w:rsidR="45F835DC" w:rsidRPr="003A1CAD">
        <w:rPr>
          <w:rFonts w:ascii="Calibri" w:eastAsia="Calibri" w:hAnsi="Calibri" w:cs="Calibri"/>
        </w:rPr>
        <w:t xml:space="preserve">con más la mención en una publicación en su historia y en la propia publicación </w:t>
      </w:r>
      <w:r w:rsidRPr="003A1CAD">
        <w:rPr>
          <w:rFonts w:ascii="Calibri" w:eastAsia="Calibri" w:hAnsi="Calibri" w:cs="Calibri"/>
        </w:rPr>
        <w:t>el día</w:t>
      </w:r>
      <w:r w:rsidRPr="0AF93A67">
        <w:rPr>
          <w:rFonts w:ascii="Calibri" w:eastAsia="Calibri" w:hAnsi="Calibri" w:cs="Calibri"/>
        </w:rPr>
        <w:t xml:space="preserve"> Vierne</w:t>
      </w:r>
      <w:r w:rsidR="000D4605" w:rsidRPr="0AF93A67">
        <w:rPr>
          <w:rFonts w:ascii="Calibri" w:eastAsia="Calibri" w:hAnsi="Calibri" w:cs="Calibri"/>
        </w:rPr>
        <w:t>s 30/04/2021.</w:t>
      </w:r>
    </w:p>
    <w:p w14:paraId="00000019" w14:textId="53DB78F0" w:rsidR="00F33D34" w:rsidRDefault="000D4605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>b) Una vez notificado</w:t>
      </w:r>
      <w:r w:rsidR="003B4123" w:rsidRPr="65CF8FC4">
        <w:rPr>
          <w:rFonts w:ascii="Calibri" w:eastAsia="Calibri" w:hAnsi="Calibri" w:cs="Calibri"/>
        </w:rPr>
        <w:t xml:space="preserve"> del mismo, p</w:t>
      </w:r>
      <w:r w:rsidRPr="65CF8FC4">
        <w:rPr>
          <w:rFonts w:ascii="Calibri" w:eastAsia="Calibri" w:hAnsi="Calibri" w:cs="Calibri"/>
        </w:rPr>
        <w:t>ara solicitar su premio, deberá</w:t>
      </w:r>
      <w:r w:rsidR="003B4123" w:rsidRPr="65CF8FC4">
        <w:rPr>
          <w:rFonts w:ascii="Calibri" w:eastAsia="Calibri" w:hAnsi="Calibri" w:cs="Calibri"/>
        </w:rPr>
        <w:t xml:space="preserve"> presentarse por ante la Casa Central de Medicina Esencial S.A sita en calle </w:t>
      </w:r>
      <w:proofErr w:type="spellStart"/>
      <w:r w:rsidR="003B4123" w:rsidRPr="65CF8FC4">
        <w:rPr>
          <w:rFonts w:ascii="Calibri" w:eastAsia="Calibri" w:hAnsi="Calibri" w:cs="Calibri"/>
        </w:rPr>
        <w:t>Bv</w:t>
      </w:r>
      <w:proofErr w:type="spellEnd"/>
      <w:r w:rsidR="003B4123" w:rsidRPr="65CF8FC4">
        <w:rPr>
          <w:rFonts w:ascii="Calibri" w:eastAsia="Calibri" w:hAnsi="Calibri" w:cs="Calibri"/>
        </w:rPr>
        <w:t xml:space="preserve">. </w:t>
      </w:r>
      <w:proofErr w:type="spellStart"/>
      <w:r w:rsidR="003B4123" w:rsidRPr="65CF8FC4">
        <w:rPr>
          <w:rFonts w:ascii="Calibri" w:eastAsia="Calibri" w:hAnsi="Calibri" w:cs="Calibri"/>
        </w:rPr>
        <w:t>Oroño</w:t>
      </w:r>
      <w:proofErr w:type="spellEnd"/>
      <w:r w:rsidR="003B4123" w:rsidRPr="65CF8FC4">
        <w:rPr>
          <w:rFonts w:ascii="Calibri" w:eastAsia="Calibri" w:hAnsi="Calibri" w:cs="Calibri"/>
        </w:rPr>
        <w:t xml:space="preserve"> 797 de Rosario, acreditando fehacientemente su titularidad e identidad mediante la exhibición de su D.N.I (Do</w:t>
      </w:r>
      <w:r w:rsidR="00CF6933">
        <w:rPr>
          <w:rFonts w:ascii="Calibri" w:eastAsia="Calibri" w:hAnsi="Calibri" w:cs="Calibri"/>
        </w:rPr>
        <w:t xml:space="preserve">cumento Nacional de Identidad) y exhibir la notificación mediante su cuenta de Instagram, </w:t>
      </w:r>
      <w:r w:rsidR="003B4123" w:rsidRPr="65CF8FC4">
        <w:rPr>
          <w:rFonts w:ascii="Calibri" w:eastAsia="Calibri" w:hAnsi="Calibri" w:cs="Calibri"/>
        </w:rPr>
        <w:t>dentro de los diez días hábiles posteriores a la notificación del inciso a).</w:t>
      </w:r>
    </w:p>
    <w:p w14:paraId="0000001A" w14:textId="2800F37A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</w:rPr>
        <w:t xml:space="preserve">c) La Empresa entregará al ganador una constancia de presentación, la que será considerada como prueba válida a los efectos </w:t>
      </w:r>
      <w:r w:rsidR="000D4605" w:rsidRPr="65CF8FC4">
        <w:rPr>
          <w:rFonts w:ascii="Calibri" w:eastAsia="Calibri" w:hAnsi="Calibri" w:cs="Calibri"/>
        </w:rPr>
        <w:t>anteriormente señalados. Si el/la ganador/a del sorteo no se hiciere presente</w:t>
      </w:r>
      <w:r w:rsidRPr="65CF8FC4">
        <w:rPr>
          <w:rFonts w:ascii="Calibri" w:eastAsia="Calibri" w:hAnsi="Calibri" w:cs="Calibri"/>
        </w:rPr>
        <w:t xml:space="preserve"> dentro del plazo indicado y en las condiciones anteriorm</w:t>
      </w:r>
      <w:r w:rsidR="003E023F" w:rsidRPr="65CF8FC4">
        <w:rPr>
          <w:rFonts w:ascii="Calibri" w:eastAsia="Calibri" w:hAnsi="Calibri" w:cs="Calibri"/>
        </w:rPr>
        <w:t>ente fijadas y/o no acreditare</w:t>
      </w:r>
      <w:r w:rsidRPr="65CF8FC4">
        <w:rPr>
          <w:rFonts w:ascii="Calibri" w:eastAsia="Calibri" w:hAnsi="Calibri" w:cs="Calibri"/>
        </w:rPr>
        <w:t xml:space="preserve"> su condición de tal, </w:t>
      </w:r>
      <w:r w:rsidR="003E023F" w:rsidRPr="65CF8FC4">
        <w:rPr>
          <w:rFonts w:ascii="Calibri" w:eastAsia="Calibri" w:hAnsi="Calibri" w:cs="Calibri"/>
        </w:rPr>
        <w:t>el premio no volverá</w:t>
      </w:r>
      <w:r w:rsidRPr="65CF8FC4">
        <w:rPr>
          <w:rFonts w:ascii="Calibri" w:eastAsia="Calibri" w:hAnsi="Calibri" w:cs="Calibri"/>
        </w:rPr>
        <w:t xml:space="preserve"> a sortear</w:t>
      </w:r>
      <w:r w:rsidR="003E023F" w:rsidRPr="65CF8FC4">
        <w:rPr>
          <w:rFonts w:ascii="Calibri" w:eastAsia="Calibri" w:hAnsi="Calibri" w:cs="Calibri"/>
        </w:rPr>
        <w:t>se. Se dará por perdido</w:t>
      </w:r>
      <w:r w:rsidRPr="65CF8FC4">
        <w:rPr>
          <w:rFonts w:ascii="Calibri" w:eastAsia="Calibri" w:hAnsi="Calibri" w:cs="Calibri"/>
        </w:rPr>
        <w:t>.</w:t>
      </w:r>
    </w:p>
    <w:p w14:paraId="0000001B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1C" w14:textId="23A7FF0E" w:rsidR="00F33D34" w:rsidRDefault="6873FE9E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b/>
          <w:bCs/>
        </w:rPr>
        <w:t>7</w:t>
      </w:r>
      <w:r w:rsidR="003B4123" w:rsidRPr="65CF8FC4">
        <w:rPr>
          <w:rFonts w:ascii="Calibri" w:eastAsia="Calibri" w:hAnsi="Calibri" w:cs="Calibri"/>
          <w:b/>
          <w:bCs/>
        </w:rPr>
        <w:t>.- DE LAS AUTORIZACIONES:</w:t>
      </w:r>
      <w:r w:rsidR="003B4123" w:rsidRPr="65CF8FC4">
        <w:rPr>
          <w:rFonts w:ascii="Calibri" w:eastAsia="Calibri" w:hAnsi="Calibri" w:cs="Calibri"/>
        </w:rPr>
        <w:t xml:space="preserve"> Quien resulte gana</w:t>
      </w:r>
      <w:r w:rsidR="003E023F" w:rsidRPr="65CF8FC4">
        <w:rPr>
          <w:rFonts w:ascii="Calibri" w:eastAsia="Calibri" w:hAnsi="Calibri" w:cs="Calibri"/>
        </w:rPr>
        <w:t>dor de esta promoción, autoriza</w:t>
      </w:r>
      <w:r w:rsidR="003B4123" w:rsidRPr="65CF8FC4">
        <w:rPr>
          <w:rFonts w:ascii="Calibri" w:eastAsia="Calibri" w:hAnsi="Calibri" w:cs="Calibri"/>
        </w:rPr>
        <w:t xml:space="preserve"> expresamente a la Empresa, a difundir su nombre, número de documento, datos personales, premios, imágenes, fotografías y/o voces, a los fines publicitarios, en los medios de comunicación masiva, página web de la Empresa</w:t>
      </w:r>
      <w:r w:rsidR="003E023F" w:rsidRPr="65CF8FC4">
        <w:rPr>
          <w:rFonts w:ascii="Calibri" w:eastAsia="Calibri" w:hAnsi="Calibri" w:cs="Calibri"/>
        </w:rPr>
        <w:t>, Instagram</w:t>
      </w:r>
      <w:r w:rsidR="003B4123" w:rsidRPr="65CF8FC4">
        <w:rPr>
          <w:rFonts w:ascii="Calibri" w:eastAsia="Calibri" w:hAnsi="Calibri" w:cs="Calibri"/>
        </w:rPr>
        <w:t xml:space="preserve"> y toda otra forma que considere conveniente, sin límite de tiempo y sin costo alguno para la Empresa. </w:t>
      </w:r>
      <w:r w:rsidR="008B625A">
        <w:rPr>
          <w:rFonts w:ascii="Calibri" w:eastAsia="Calibri" w:hAnsi="Calibri" w:cs="Calibri"/>
        </w:rPr>
        <w:t>El/La ganador/a</w:t>
      </w:r>
      <w:r w:rsidR="003B4123" w:rsidRPr="65CF8FC4">
        <w:rPr>
          <w:rFonts w:ascii="Calibri" w:eastAsia="Calibri" w:hAnsi="Calibri" w:cs="Calibri"/>
        </w:rPr>
        <w:t xml:space="preserve"> no tendrán derecho a exigir indemnización alguna. </w:t>
      </w:r>
    </w:p>
    <w:p w14:paraId="0000001D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1E" w14:textId="689F8CE7" w:rsidR="00F33D34" w:rsidRDefault="26E57C5F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b/>
          <w:bCs/>
        </w:rPr>
        <w:t>8</w:t>
      </w:r>
      <w:r w:rsidR="003B4123" w:rsidRPr="65CF8FC4">
        <w:rPr>
          <w:rFonts w:ascii="Calibri" w:eastAsia="Calibri" w:hAnsi="Calibri" w:cs="Calibri"/>
          <w:b/>
          <w:bCs/>
        </w:rPr>
        <w:t xml:space="preserve">.- MODIFICACIONES: </w:t>
      </w:r>
      <w:r w:rsidR="003B4123" w:rsidRPr="65CF8FC4">
        <w:rPr>
          <w:rFonts w:ascii="Calibri" w:eastAsia="Calibri" w:hAnsi="Calibri" w:cs="Calibri"/>
        </w:rPr>
        <w:t>La presente promoción podrá ser suspendida, cancelada y/o modificada total o parcialmente, en cualquier momento, al solo arbitrio de la Empresa, previa notificación a través de los medios d</w:t>
      </w:r>
      <w:r w:rsidR="00CF6933">
        <w:rPr>
          <w:rFonts w:ascii="Calibri" w:eastAsia="Calibri" w:hAnsi="Calibri" w:cs="Calibri"/>
        </w:rPr>
        <w:t>e difusión indicados en el punto 10</w:t>
      </w:r>
      <w:r w:rsidR="003B4123" w:rsidRPr="65CF8FC4">
        <w:rPr>
          <w:rFonts w:ascii="Calibri" w:eastAsia="Calibri" w:hAnsi="Calibri" w:cs="Calibri"/>
        </w:rPr>
        <w:t xml:space="preserve">, y sin derecho a reclamo alguno por parte de las participantes. </w:t>
      </w:r>
    </w:p>
    <w:p w14:paraId="0000001F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20" w14:textId="3E53CEDA" w:rsidR="00F33D34" w:rsidRDefault="1BF021A8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b/>
          <w:bCs/>
        </w:rPr>
        <w:t>9</w:t>
      </w:r>
      <w:r w:rsidR="003B4123" w:rsidRPr="65CF8FC4">
        <w:rPr>
          <w:rFonts w:ascii="Calibri" w:eastAsia="Calibri" w:hAnsi="Calibri" w:cs="Calibri"/>
          <w:b/>
          <w:bCs/>
        </w:rPr>
        <w:t xml:space="preserve">.- DE LAS PROHIBICIONES – RESPONSABILIDAD: </w:t>
      </w:r>
      <w:r w:rsidR="003B4123" w:rsidRPr="65CF8FC4">
        <w:rPr>
          <w:rFonts w:ascii="Calibri" w:eastAsia="Calibri" w:hAnsi="Calibri" w:cs="Calibri"/>
        </w:rPr>
        <w:t>Se deja expresamente establ</w:t>
      </w:r>
      <w:r w:rsidR="008B625A">
        <w:rPr>
          <w:rFonts w:ascii="Calibri" w:eastAsia="Calibri" w:hAnsi="Calibri" w:cs="Calibri"/>
        </w:rPr>
        <w:t>ecido que, en ningún caso el participante que resulte ganador</w:t>
      </w:r>
      <w:r w:rsidR="003B4123" w:rsidRPr="65CF8FC4">
        <w:rPr>
          <w:rFonts w:ascii="Calibri" w:eastAsia="Calibri" w:hAnsi="Calibri" w:cs="Calibri"/>
        </w:rPr>
        <w:t xml:space="preserve"> de esta promoción podrán canjear o solicitar el canje del premio obtenido por dinero en efectivo y/o canjearlo por beneficio alguno. La actuación de la Empresa finaliza con la entrega del premio. </w:t>
      </w:r>
    </w:p>
    <w:p w14:paraId="00000021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BFEBA70" w14:textId="1391ADCC" w:rsidR="00F33D34" w:rsidRDefault="39DDA94C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0AF93A67">
        <w:rPr>
          <w:rFonts w:ascii="Calibri" w:eastAsia="Calibri" w:hAnsi="Calibri" w:cs="Calibri"/>
          <w:b/>
          <w:bCs/>
        </w:rPr>
        <w:t>10</w:t>
      </w:r>
      <w:r w:rsidR="003B4123" w:rsidRPr="0AF93A67">
        <w:rPr>
          <w:rFonts w:ascii="Calibri" w:eastAsia="Calibri" w:hAnsi="Calibri" w:cs="Calibri"/>
          <w:b/>
          <w:bCs/>
        </w:rPr>
        <w:t>.- MEDIOS DE DIFUSIÓN</w:t>
      </w:r>
      <w:r w:rsidR="003B4123" w:rsidRPr="0AF93A67">
        <w:rPr>
          <w:rFonts w:ascii="Calibri" w:eastAsia="Calibri" w:hAnsi="Calibri" w:cs="Calibri"/>
        </w:rPr>
        <w:t xml:space="preserve">: La presente Promoción podrá ser visible en las </w:t>
      </w:r>
      <w:r w:rsidR="2CAF1EBE" w:rsidRPr="0AF93A67">
        <w:rPr>
          <w:rFonts w:ascii="Calibri" w:eastAsia="Calibri" w:hAnsi="Calibri" w:cs="Calibri"/>
        </w:rPr>
        <w:t>siguientes r</w:t>
      </w:r>
      <w:r w:rsidR="003B4123" w:rsidRPr="0AF93A67">
        <w:rPr>
          <w:rFonts w:ascii="Calibri" w:eastAsia="Calibri" w:hAnsi="Calibri" w:cs="Calibri"/>
        </w:rPr>
        <w:t xml:space="preserve">edes sociales pertenecientes </w:t>
      </w:r>
      <w:r w:rsidR="7BCDE2D0" w:rsidRPr="0AF93A67">
        <w:rPr>
          <w:rFonts w:ascii="Calibri" w:eastAsia="Calibri" w:hAnsi="Calibri" w:cs="Calibri"/>
        </w:rPr>
        <w:t>a MEDICINA</w:t>
      </w:r>
      <w:r w:rsidR="3CEA5089" w:rsidRPr="0AF93A67">
        <w:rPr>
          <w:rFonts w:ascii="Calibri" w:eastAsia="Calibri" w:hAnsi="Calibri" w:cs="Calibri"/>
        </w:rPr>
        <w:t xml:space="preserve"> ESENCIAL S.A:</w:t>
      </w:r>
    </w:p>
    <w:p w14:paraId="08ECA838" w14:textId="72F95F87" w:rsidR="00F33D34" w:rsidRDefault="4197E3A1" w:rsidP="65CF8FC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highlight w:val="yellow"/>
        </w:rPr>
        <w:lastRenderedPageBreak/>
        <w:t>INSTAGRAM: XXXXXXXXXXXXX</w:t>
      </w:r>
    </w:p>
    <w:p w14:paraId="00000022" w14:textId="2EAED390" w:rsidR="00F33D34" w:rsidRDefault="4197E3A1" w:rsidP="65CF8FC4">
      <w:pPr>
        <w:pStyle w:val="Prrafodelista"/>
        <w:numPr>
          <w:ilvl w:val="0"/>
          <w:numId w:val="2"/>
        </w:numPr>
        <w:spacing w:line="360" w:lineRule="auto"/>
        <w:jc w:val="both"/>
      </w:pPr>
      <w:r w:rsidRPr="65CF8FC4">
        <w:rPr>
          <w:rFonts w:ascii="Calibri" w:eastAsia="Calibri" w:hAnsi="Calibri" w:cs="Calibri"/>
          <w:highlight w:val="yellow"/>
        </w:rPr>
        <w:t>FACEBOOK: XXXXXXXXXX.</w:t>
      </w:r>
      <w:r w:rsidR="003B4123" w:rsidRPr="65CF8FC4">
        <w:rPr>
          <w:rFonts w:ascii="Calibri" w:eastAsia="Calibri" w:hAnsi="Calibri" w:cs="Calibri"/>
        </w:rPr>
        <w:t xml:space="preserve"> </w:t>
      </w:r>
    </w:p>
    <w:p w14:paraId="00000023" w14:textId="77777777" w:rsidR="00F33D34" w:rsidRDefault="00F33D3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00000024" w14:textId="2F1E8352" w:rsidR="00F33D34" w:rsidRDefault="003B4123" w:rsidP="65CF8FC4">
      <w:pPr>
        <w:spacing w:line="360" w:lineRule="auto"/>
        <w:jc w:val="both"/>
        <w:rPr>
          <w:rFonts w:ascii="Calibri" w:eastAsia="Calibri" w:hAnsi="Calibri" w:cs="Calibri"/>
        </w:rPr>
      </w:pPr>
      <w:r w:rsidRPr="65CF8FC4">
        <w:rPr>
          <w:rFonts w:ascii="Calibri" w:eastAsia="Calibri" w:hAnsi="Calibri" w:cs="Calibri"/>
          <w:b/>
          <w:bCs/>
        </w:rPr>
        <w:t>1</w:t>
      </w:r>
      <w:r w:rsidR="157D6F4E" w:rsidRPr="65CF8FC4">
        <w:rPr>
          <w:rFonts w:ascii="Calibri" w:eastAsia="Calibri" w:hAnsi="Calibri" w:cs="Calibri"/>
          <w:b/>
          <w:bCs/>
        </w:rPr>
        <w:t>1</w:t>
      </w:r>
      <w:r w:rsidRPr="65CF8FC4">
        <w:rPr>
          <w:rFonts w:ascii="Calibri" w:eastAsia="Calibri" w:hAnsi="Calibri" w:cs="Calibri"/>
          <w:b/>
          <w:bCs/>
        </w:rPr>
        <w:t xml:space="preserve">.- JURISDICCIÓN:  </w:t>
      </w:r>
      <w:r w:rsidRPr="65CF8FC4">
        <w:rPr>
          <w:rFonts w:ascii="Calibri" w:eastAsia="Calibri" w:hAnsi="Calibri" w:cs="Calibri"/>
        </w:rPr>
        <w:t xml:space="preserve">A los efectos del presente sorteo, las Partes: a) se someten a la jurisdicción de los Tribunales Provinciales con asiento en la Ciudad de Rosario, provincia de Santa Fe, con renuncia expresa a cualquier otro fuero y/o jurisdicción; y b) constituyen domicilio en el lugar indicado en </w:t>
      </w:r>
      <w:proofErr w:type="spellStart"/>
      <w:r w:rsidRPr="65CF8FC4">
        <w:rPr>
          <w:rFonts w:ascii="Calibri" w:eastAsia="Calibri" w:hAnsi="Calibri" w:cs="Calibri"/>
        </w:rPr>
        <w:t>Bv</w:t>
      </w:r>
      <w:proofErr w:type="spellEnd"/>
      <w:r w:rsidRPr="65CF8FC4">
        <w:rPr>
          <w:rFonts w:ascii="Calibri" w:eastAsia="Calibri" w:hAnsi="Calibri" w:cs="Calibri"/>
        </w:rPr>
        <w:t xml:space="preserve">. </w:t>
      </w:r>
      <w:proofErr w:type="spellStart"/>
      <w:r w:rsidRPr="65CF8FC4">
        <w:rPr>
          <w:rFonts w:ascii="Calibri" w:eastAsia="Calibri" w:hAnsi="Calibri" w:cs="Calibri"/>
        </w:rPr>
        <w:t>Oroño</w:t>
      </w:r>
      <w:proofErr w:type="spellEnd"/>
      <w:r w:rsidRPr="65CF8FC4">
        <w:rPr>
          <w:rFonts w:ascii="Calibri" w:eastAsia="Calibri" w:hAnsi="Calibri" w:cs="Calibri"/>
        </w:rPr>
        <w:t xml:space="preserve"> N° 797 de Rosario, Santa Fe, Argentina.</w:t>
      </w:r>
    </w:p>
    <w:p w14:paraId="2E45FE40" w14:textId="0A8C429D" w:rsidR="65CF8FC4" w:rsidRDefault="65CF8FC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37616AFC" w14:textId="3F0BEC89" w:rsidR="65CF8FC4" w:rsidRDefault="65CF8FC4" w:rsidP="65CF8FC4">
      <w:pPr>
        <w:spacing w:line="360" w:lineRule="auto"/>
        <w:jc w:val="both"/>
        <w:rPr>
          <w:rFonts w:ascii="Calibri" w:eastAsia="Calibri" w:hAnsi="Calibri" w:cs="Calibri"/>
        </w:rPr>
      </w:pPr>
    </w:p>
    <w:p w14:paraId="7988612C" w14:textId="272B85AF" w:rsidR="1D39F573" w:rsidRDefault="1D39F573" w:rsidP="65CF8FC4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u w:val="single"/>
        </w:rPr>
      </w:pPr>
      <w:r w:rsidRPr="65CF8FC4">
        <w:rPr>
          <w:rFonts w:ascii="Calibri" w:eastAsia="Calibri" w:hAnsi="Calibri" w:cs="Calibri"/>
          <w:b/>
          <w:bCs/>
          <w:u w:val="single"/>
        </w:rPr>
        <w:t>ANE</w:t>
      </w:r>
      <w:r w:rsidRPr="65CF8FC4">
        <w:rPr>
          <w:rFonts w:asciiTheme="majorHAnsi" w:eastAsiaTheme="majorEastAsia" w:hAnsiTheme="majorHAnsi" w:cstheme="majorBidi"/>
          <w:b/>
          <w:bCs/>
          <w:u w:val="single"/>
        </w:rPr>
        <w:t>XO I. SUCURSALES DE “MASCOTAS DEL OESTE”.</w:t>
      </w:r>
      <w:r w:rsidRPr="65CF8FC4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111FCAF3" w14:textId="6C21527D" w:rsidR="65CF8FC4" w:rsidRDefault="65CF8FC4" w:rsidP="65CF8FC4">
      <w:pPr>
        <w:spacing w:line="360" w:lineRule="auto"/>
        <w:jc w:val="both"/>
        <w:rPr>
          <w:rFonts w:asciiTheme="majorHAnsi" w:eastAsiaTheme="majorEastAsia" w:hAnsiTheme="majorHAnsi" w:cstheme="majorBidi"/>
        </w:rPr>
      </w:pPr>
    </w:p>
    <w:p w14:paraId="3D6E0E06" w14:textId="28D288C2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Alto Rosario - Junín 501 zona playa del estacionamiento </w:t>
      </w:r>
    </w:p>
    <w:p w14:paraId="1DB8C3EE" w14:textId="3DB87AA2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27 de febrero - 27 de febrero 1313 </w:t>
      </w:r>
    </w:p>
    <w:p w14:paraId="73767515" w14:textId="028041CE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Granadero </w:t>
      </w:r>
      <w:proofErr w:type="spellStart"/>
      <w:r w:rsidRPr="65CF8FC4">
        <w:rPr>
          <w:rFonts w:asciiTheme="majorHAnsi" w:eastAsiaTheme="majorEastAsia" w:hAnsiTheme="majorHAnsi" w:cstheme="majorBidi"/>
        </w:rPr>
        <w:t>Baigorria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</w:t>
      </w:r>
      <w:proofErr w:type="spellStart"/>
      <w:r w:rsidRPr="65CF8FC4">
        <w:rPr>
          <w:rFonts w:asciiTheme="majorHAnsi" w:eastAsiaTheme="majorEastAsia" w:hAnsiTheme="majorHAnsi" w:cstheme="majorBidi"/>
        </w:rPr>
        <w:t>Ibarlucea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127 Granadero </w:t>
      </w:r>
      <w:proofErr w:type="spellStart"/>
      <w:r w:rsidRPr="65CF8FC4">
        <w:rPr>
          <w:rFonts w:asciiTheme="majorHAnsi" w:eastAsiaTheme="majorEastAsia" w:hAnsiTheme="majorHAnsi" w:cstheme="majorBidi"/>
        </w:rPr>
        <w:t>Biagorria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- Santa Fe </w:t>
      </w:r>
    </w:p>
    <w:p w14:paraId="229372B4" w14:textId="78A64F8C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Centro - Paraguay 634 </w:t>
      </w:r>
    </w:p>
    <w:p w14:paraId="1FD9AF47" w14:textId="47260CAD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</w:t>
      </w:r>
      <w:proofErr w:type="spellStart"/>
      <w:r w:rsidRPr="65CF8FC4">
        <w:rPr>
          <w:rFonts w:asciiTheme="majorHAnsi" w:eastAsiaTheme="majorEastAsia" w:hAnsiTheme="majorHAnsi" w:cstheme="majorBidi"/>
        </w:rPr>
        <w:t>Echesortu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Av. Francia 1696 </w:t>
      </w:r>
    </w:p>
    <w:p w14:paraId="3BB4769A" w14:textId="519F398F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</w:t>
      </w:r>
      <w:proofErr w:type="spellStart"/>
      <w:r w:rsidRPr="65CF8FC4">
        <w:rPr>
          <w:rFonts w:asciiTheme="majorHAnsi" w:eastAsiaTheme="majorEastAsia" w:hAnsiTheme="majorHAnsi" w:cstheme="majorBidi"/>
        </w:rPr>
        <w:t>Fisherton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- Av. Eva Perón 7750 </w:t>
      </w:r>
    </w:p>
    <w:p w14:paraId="5281DDCE" w14:textId="685072EA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</w:t>
      </w:r>
      <w:proofErr w:type="spellStart"/>
      <w:r w:rsidRPr="65CF8FC4">
        <w:rPr>
          <w:rFonts w:asciiTheme="majorHAnsi" w:eastAsiaTheme="majorEastAsia" w:hAnsiTheme="majorHAnsi" w:cstheme="majorBidi"/>
        </w:rPr>
        <w:t>Fisherton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Plaza - Alberto J. Paz 1065 bis local 42 </w:t>
      </w:r>
    </w:p>
    <w:p w14:paraId="69742C9E" w14:textId="33D71884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Funes RN9 1270 </w:t>
      </w:r>
    </w:p>
    <w:p w14:paraId="25B035E1" w14:textId="0E01B5CD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Sur - Av. San Martín 3706 </w:t>
      </w:r>
    </w:p>
    <w:p w14:paraId="74A67753" w14:textId="142C33CB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Avellaneda - </w:t>
      </w:r>
      <w:proofErr w:type="spellStart"/>
      <w:r w:rsidRPr="65CF8FC4">
        <w:rPr>
          <w:rFonts w:asciiTheme="majorHAnsi" w:eastAsiaTheme="majorEastAsia" w:hAnsiTheme="majorHAnsi" w:cstheme="majorBidi"/>
        </w:rPr>
        <w:t>Bv</w:t>
      </w:r>
      <w:proofErr w:type="spellEnd"/>
      <w:r w:rsidRPr="65CF8FC4">
        <w:rPr>
          <w:rFonts w:asciiTheme="majorHAnsi" w:eastAsiaTheme="majorEastAsia" w:hAnsiTheme="majorHAnsi" w:cstheme="majorBidi"/>
        </w:rPr>
        <w:t>. Avellaneda 1153</w:t>
      </w:r>
    </w:p>
    <w:p w14:paraId="15EF4433" w14:textId="35F76F37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Puerto Norte - Vélez Sarsfield 220 </w:t>
      </w:r>
    </w:p>
    <w:p w14:paraId="011CD278" w14:textId="298015BC" w:rsidR="1D39F573" w:rsidRDefault="1D39F573" w:rsidP="65CF8FC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Theme="majorHAnsi" w:eastAsiaTheme="majorEastAsia" w:hAnsiTheme="majorHAnsi" w:cstheme="majorBidi"/>
          <w:color w:val="000000" w:themeColor="text1"/>
        </w:rPr>
      </w:pPr>
      <w:r w:rsidRPr="65CF8FC4">
        <w:rPr>
          <w:rFonts w:asciiTheme="majorHAnsi" w:eastAsiaTheme="majorEastAsia" w:hAnsiTheme="majorHAnsi" w:cstheme="majorBidi"/>
        </w:rPr>
        <w:t xml:space="preserve">Sucursal Alberdi - </w:t>
      </w:r>
      <w:proofErr w:type="spellStart"/>
      <w:r w:rsidRPr="65CF8FC4">
        <w:rPr>
          <w:rFonts w:asciiTheme="majorHAnsi" w:eastAsiaTheme="majorEastAsia" w:hAnsiTheme="majorHAnsi" w:cstheme="majorBidi"/>
        </w:rPr>
        <w:t>Bv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. </w:t>
      </w:r>
      <w:proofErr w:type="spellStart"/>
      <w:r w:rsidRPr="65CF8FC4">
        <w:rPr>
          <w:rFonts w:asciiTheme="majorHAnsi" w:eastAsiaTheme="majorEastAsia" w:hAnsiTheme="majorHAnsi" w:cstheme="majorBidi"/>
        </w:rPr>
        <w:t>Rondeau</w:t>
      </w:r>
      <w:proofErr w:type="spellEnd"/>
      <w:r w:rsidRPr="65CF8FC4">
        <w:rPr>
          <w:rFonts w:asciiTheme="majorHAnsi" w:eastAsiaTheme="majorEastAsia" w:hAnsiTheme="majorHAnsi" w:cstheme="majorBidi"/>
        </w:rPr>
        <w:t xml:space="preserve"> 1226.</w:t>
      </w:r>
    </w:p>
    <w:p w14:paraId="555B6196" w14:textId="1CCD37CC" w:rsidR="65CF8FC4" w:rsidRDefault="65CF8FC4" w:rsidP="65CF8FC4">
      <w:pPr>
        <w:spacing w:line="360" w:lineRule="auto"/>
        <w:jc w:val="both"/>
        <w:rPr>
          <w:rFonts w:asciiTheme="majorHAnsi" w:eastAsiaTheme="majorEastAsia" w:hAnsiTheme="majorHAnsi" w:cstheme="majorBidi"/>
        </w:rPr>
      </w:pPr>
    </w:p>
    <w:sectPr w:rsidR="65CF8FC4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CD4"/>
    <w:multiLevelType w:val="hybridMultilevel"/>
    <w:tmpl w:val="B3A8BF1E"/>
    <w:lvl w:ilvl="0" w:tplc="58A653F2">
      <w:start w:val="1"/>
      <w:numFmt w:val="decimal"/>
      <w:lvlText w:val="%1."/>
      <w:lvlJc w:val="left"/>
      <w:pPr>
        <w:ind w:left="720" w:hanging="360"/>
      </w:pPr>
    </w:lvl>
    <w:lvl w:ilvl="1" w:tplc="D5BC20CE">
      <w:start w:val="1"/>
      <w:numFmt w:val="lowerLetter"/>
      <w:lvlText w:val="%2."/>
      <w:lvlJc w:val="left"/>
      <w:pPr>
        <w:ind w:left="1440" w:hanging="360"/>
      </w:pPr>
    </w:lvl>
    <w:lvl w:ilvl="2" w:tplc="DAEC3000">
      <w:start w:val="1"/>
      <w:numFmt w:val="lowerRoman"/>
      <w:lvlText w:val="%3."/>
      <w:lvlJc w:val="right"/>
      <w:pPr>
        <w:ind w:left="2160" w:hanging="180"/>
      </w:pPr>
    </w:lvl>
    <w:lvl w:ilvl="3" w:tplc="EDDA730A">
      <w:start w:val="1"/>
      <w:numFmt w:val="decimal"/>
      <w:lvlText w:val="%4."/>
      <w:lvlJc w:val="left"/>
      <w:pPr>
        <w:ind w:left="2880" w:hanging="360"/>
      </w:pPr>
    </w:lvl>
    <w:lvl w:ilvl="4" w:tplc="E4BA6798">
      <w:start w:val="1"/>
      <w:numFmt w:val="lowerLetter"/>
      <w:lvlText w:val="%5."/>
      <w:lvlJc w:val="left"/>
      <w:pPr>
        <w:ind w:left="3600" w:hanging="360"/>
      </w:pPr>
    </w:lvl>
    <w:lvl w:ilvl="5" w:tplc="930244C8">
      <w:start w:val="1"/>
      <w:numFmt w:val="lowerRoman"/>
      <w:lvlText w:val="%6."/>
      <w:lvlJc w:val="right"/>
      <w:pPr>
        <w:ind w:left="4320" w:hanging="180"/>
      </w:pPr>
    </w:lvl>
    <w:lvl w:ilvl="6" w:tplc="1AA23754">
      <w:start w:val="1"/>
      <w:numFmt w:val="decimal"/>
      <w:lvlText w:val="%7."/>
      <w:lvlJc w:val="left"/>
      <w:pPr>
        <w:ind w:left="5040" w:hanging="360"/>
      </w:pPr>
    </w:lvl>
    <w:lvl w:ilvl="7" w:tplc="E78A4DBE">
      <w:start w:val="1"/>
      <w:numFmt w:val="lowerLetter"/>
      <w:lvlText w:val="%8."/>
      <w:lvlJc w:val="left"/>
      <w:pPr>
        <w:ind w:left="5760" w:hanging="360"/>
      </w:pPr>
    </w:lvl>
    <w:lvl w:ilvl="8" w:tplc="E9561CA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56FF4"/>
    <w:multiLevelType w:val="hybridMultilevel"/>
    <w:tmpl w:val="65246DF6"/>
    <w:lvl w:ilvl="0" w:tplc="D57C7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C88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505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CF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60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80E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726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04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5C7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C16E6"/>
    <w:multiLevelType w:val="hybridMultilevel"/>
    <w:tmpl w:val="68144646"/>
    <w:lvl w:ilvl="0" w:tplc="7F1003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C460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18A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0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C6B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41A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C3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22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040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33D34"/>
    <w:rsid w:val="000D4605"/>
    <w:rsid w:val="003A1CAD"/>
    <w:rsid w:val="003B4123"/>
    <w:rsid w:val="003E023F"/>
    <w:rsid w:val="00487963"/>
    <w:rsid w:val="00743CD3"/>
    <w:rsid w:val="008B625A"/>
    <w:rsid w:val="00C929B0"/>
    <w:rsid w:val="00CF6933"/>
    <w:rsid w:val="00D9351E"/>
    <w:rsid w:val="00F33D34"/>
    <w:rsid w:val="033F5002"/>
    <w:rsid w:val="036EAC7D"/>
    <w:rsid w:val="04D5352B"/>
    <w:rsid w:val="0502C229"/>
    <w:rsid w:val="06B58FD8"/>
    <w:rsid w:val="093F60B5"/>
    <w:rsid w:val="094962EE"/>
    <w:rsid w:val="09926B4D"/>
    <w:rsid w:val="09D6334C"/>
    <w:rsid w:val="0A7E40BA"/>
    <w:rsid w:val="0AF93A67"/>
    <w:rsid w:val="0BB3F507"/>
    <w:rsid w:val="0E65DC70"/>
    <w:rsid w:val="10DC4767"/>
    <w:rsid w:val="1517549C"/>
    <w:rsid w:val="157D6F4E"/>
    <w:rsid w:val="16791812"/>
    <w:rsid w:val="1A500208"/>
    <w:rsid w:val="1B2AEE3C"/>
    <w:rsid w:val="1B7DEB00"/>
    <w:rsid w:val="1BF021A8"/>
    <w:rsid w:val="1CDDBE11"/>
    <w:rsid w:val="1D39F573"/>
    <w:rsid w:val="1F569AD0"/>
    <w:rsid w:val="26E57C5F"/>
    <w:rsid w:val="2AA13AFD"/>
    <w:rsid w:val="2C351DD8"/>
    <w:rsid w:val="2CAF1EBE"/>
    <w:rsid w:val="30294274"/>
    <w:rsid w:val="32647868"/>
    <w:rsid w:val="33D889F1"/>
    <w:rsid w:val="39DDA94C"/>
    <w:rsid w:val="3CEA5089"/>
    <w:rsid w:val="3E13A403"/>
    <w:rsid w:val="3F57A70C"/>
    <w:rsid w:val="40656A80"/>
    <w:rsid w:val="4197E3A1"/>
    <w:rsid w:val="4206AC4B"/>
    <w:rsid w:val="42D7C329"/>
    <w:rsid w:val="44C41246"/>
    <w:rsid w:val="45F835DC"/>
    <w:rsid w:val="4878A399"/>
    <w:rsid w:val="4C657D12"/>
    <w:rsid w:val="50D205D4"/>
    <w:rsid w:val="517D9250"/>
    <w:rsid w:val="518305F4"/>
    <w:rsid w:val="539A06AF"/>
    <w:rsid w:val="58CA682E"/>
    <w:rsid w:val="59D938B5"/>
    <w:rsid w:val="5D7EA668"/>
    <w:rsid w:val="5FD07C49"/>
    <w:rsid w:val="62145A18"/>
    <w:rsid w:val="65CF8FC4"/>
    <w:rsid w:val="6873FE9E"/>
    <w:rsid w:val="6A49F701"/>
    <w:rsid w:val="6ADE0AE7"/>
    <w:rsid w:val="6DF04071"/>
    <w:rsid w:val="6E1F92E2"/>
    <w:rsid w:val="71BEE192"/>
    <w:rsid w:val="73CE3BC9"/>
    <w:rsid w:val="771FFCD1"/>
    <w:rsid w:val="78F59DD8"/>
    <w:rsid w:val="7A2454F0"/>
    <w:rsid w:val="7B1817E3"/>
    <w:rsid w:val="7BCDE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A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es-A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nstagram.com/mascotasdeloeste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mascotasdeloeste.com.ar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p98d5XsGYDL0PlCTEjruk01vpg==">AMUW2mXevcIKyAe6ZXfQU9CC6Mf+nlJsB+iuQkjx8y0AArdPLB80TxCic9OGUQTSSLnUR9Fb/jXau5id6rQta/zaqIrcxzbT4NCaw2EMzXtihhhmjW7N+d9SDoitdVGlNxeznL1W5eWP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2AD2DD77182449967953E570C13000" ma:contentTypeVersion="12" ma:contentTypeDescription="Crear nuevo documento." ma:contentTypeScope="" ma:versionID="8dda322ba8506eb0309daedbe37ca69c">
  <xsd:schema xmlns:xsd="http://www.w3.org/2001/XMLSchema" xmlns:xs="http://www.w3.org/2001/XMLSchema" xmlns:p="http://schemas.microsoft.com/office/2006/metadata/properties" xmlns:ns2="4a864470-8d56-41d0-89d9-f4ba8ee8c5a3" xmlns:ns3="2c202df8-4ca9-46d3-91f8-b821a290dbe2" targetNamespace="http://schemas.microsoft.com/office/2006/metadata/properties" ma:root="true" ma:fieldsID="3657bf63312c87d3d4058a9ffb2b2c2a" ns2:_="" ns3:_="">
    <xsd:import namespace="4a864470-8d56-41d0-89d9-f4ba8ee8c5a3"/>
    <xsd:import namespace="2c202df8-4ca9-46d3-91f8-b821a290db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64470-8d56-41d0-89d9-f4ba8ee8c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02df8-4ca9-46d3-91f8-b821a290dbe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80BE8-9DEB-4FC2-961F-57A512E807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4D1CC5-FF8E-454C-B3AE-BA97030FC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8A4B5DE-30AE-45A2-A2EE-EECB1BAD4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864470-8d56-41d0-89d9-f4ba8ee8c5a3"/>
    <ds:schemaRef ds:uri="2c202df8-4ca9-46d3-91f8-b821a290db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1309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José Sagastizabal</dc:creator>
  <cp:lastModifiedBy>Magali Carranza</cp:lastModifiedBy>
  <cp:revision>2</cp:revision>
  <dcterms:created xsi:type="dcterms:W3CDTF">2021-04-28T14:28:00Z</dcterms:created>
  <dcterms:modified xsi:type="dcterms:W3CDTF">2021-04-28T14:28:00Z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0x010100E82AD2DD77182449967953E570C13000</vt:lpwstr>
  </property>
</Properties>
</file>